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33AEF" w14:textId="77777777" w:rsidR="005A2867" w:rsidRDefault="005A2867" w:rsidP="005A2867">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20478742" wp14:editId="6C4EB793">
            <wp:extent cx="866775" cy="718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0229" cy="720861"/>
                    </a:xfrm>
                    <a:prstGeom prst="rect">
                      <a:avLst/>
                    </a:prstGeom>
                    <a:noFill/>
                    <a:ln>
                      <a:noFill/>
                    </a:ln>
                  </pic:spPr>
                </pic:pic>
              </a:graphicData>
            </a:graphic>
          </wp:inline>
        </w:drawing>
      </w:r>
      <w:r>
        <w:rPr>
          <w:rStyle w:val="eop"/>
          <w:rFonts w:ascii="Arial" w:hAnsi="Arial" w:cs="Arial"/>
          <w:color w:val="000000"/>
          <w:sz w:val="18"/>
          <w:szCs w:val="18"/>
        </w:rPr>
        <w:t> </w:t>
      </w:r>
    </w:p>
    <w:p w14:paraId="3A28B612" w14:textId="77777777" w:rsidR="005A2867" w:rsidRPr="009A14FB" w:rsidRDefault="005A2867" w:rsidP="005A2867">
      <w:pPr>
        <w:pStyle w:val="paragraph"/>
        <w:spacing w:before="0" w:beforeAutospacing="0" w:after="0" w:afterAutospacing="0"/>
        <w:jc w:val="center"/>
        <w:textAlignment w:val="baseline"/>
        <w:rPr>
          <w:rFonts w:ascii="Segoe UI" w:hAnsi="Segoe UI" w:cs="Segoe UI"/>
          <w:sz w:val="22"/>
          <w:szCs w:val="22"/>
        </w:rPr>
      </w:pPr>
      <w:r w:rsidRPr="009A14FB">
        <w:rPr>
          <w:rStyle w:val="normaltextrun"/>
          <w:rFonts w:ascii="Arial" w:hAnsi="Arial" w:cs="Arial"/>
          <w:b/>
          <w:bCs/>
          <w:color w:val="000000"/>
          <w:sz w:val="22"/>
          <w:szCs w:val="22"/>
        </w:rPr>
        <w:t>Stony Creek Free Library</w:t>
      </w:r>
      <w:r w:rsidRPr="009A14FB">
        <w:rPr>
          <w:rStyle w:val="eop"/>
          <w:rFonts w:ascii="Arial" w:hAnsi="Arial" w:cs="Arial"/>
          <w:color w:val="000000"/>
          <w:sz w:val="22"/>
          <w:szCs w:val="22"/>
        </w:rPr>
        <w:t> </w:t>
      </w:r>
    </w:p>
    <w:p w14:paraId="6390A911" w14:textId="5C279E95" w:rsidR="00000A88" w:rsidRDefault="00000A88" w:rsidP="005A286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sz w:val="22"/>
          <w:szCs w:val="22"/>
        </w:rPr>
        <w:t>PO Box 64</w:t>
      </w:r>
    </w:p>
    <w:p w14:paraId="46DDA2CF" w14:textId="349F6FCC" w:rsidR="005A2867" w:rsidRPr="009A14FB" w:rsidRDefault="005A2867" w:rsidP="005A2867">
      <w:pPr>
        <w:pStyle w:val="paragraph"/>
        <w:spacing w:before="0" w:beforeAutospacing="0" w:after="0" w:afterAutospacing="0"/>
        <w:jc w:val="center"/>
        <w:textAlignment w:val="baseline"/>
        <w:rPr>
          <w:rFonts w:ascii="Segoe UI" w:hAnsi="Segoe UI" w:cs="Segoe UI"/>
          <w:sz w:val="22"/>
          <w:szCs w:val="22"/>
        </w:rPr>
      </w:pPr>
      <w:r w:rsidRPr="009A14FB">
        <w:rPr>
          <w:rStyle w:val="normaltextrun"/>
          <w:rFonts w:ascii="Arial" w:hAnsi="Arial" w:cs="Arial"/>
          <w:b/>
          <w:bCs/>
          <w:color w:val="000000"/>
          <w:sz w:val="22"/>
          <w:szCs w:val="22"/>
        </w:rPr>
        <w:t>37 Harrisburg Road</w:t>
      </w:r>
      <w:r w:rsidRPr="009A14FB">
        <w:rPr>
          <w:rStyle w:val="eop"/>
          <w:rFonts w:ascii="Arial" w:hAnsi="Arial" w:cs="Arial"/>
          <w:color w:val="000000"/>
          <w:sz w:val="22"/>
          <w:szCs w:val="22"/>
        </w:rPr>
        <w:t> </w:t>
      </w:r>
    </w:p>
    <w:p w14:paraId="3FBBC9F9" w14:textId="77777777" w:rsidR="005A2867" w:rsidRPr="009A14FB" w:rsidRDefault="005A2867" w:rsidP="005A2867">
      <w:pPr>
        <w:pStyle w:val="paragraph"/>
        <w:spacing w:before="0" w:beforeAutospacing="0" w:after="0" w:afterAutospacing="0"/>
        <w:jc w:val="center"/>
        <w:textAlignment w:val="baseline"/>
        <w:rPr>
          <w:rFonts w:ascii="Segoe UI" w:hAnsi="Segoe UI" w:cs="Segoe UI"/>
          <w:sz w:val="22"/>
          <w:szCs w:val="22"/>
        </w:rPr>
      </w:pPr>
      <w:r w:rsidRPr="009A14FB">
        <w:rPr>
          <w:rStyle w:val="normaltextrun"/>
          <w:rFonts w:ascii="Arial" w:hAnsi="Arial" w:cs="Arial"/>
          <w:b/>
          <w:bCs/>
          <w:color w:val="000000"/>
          <w:sz w:val="22"/>
          <w:szCs w:val="22"/>
        </w:rPr>
        <w:t>Stony Creek, NY 12878</w:t>
      </w:r>
      <w:r w:rsidRPr="009A14FB">
        <w:rPr>
          <w:rStyle w:val="eop"/>
          <w:rFonts w:ascii="Arial" w:hAnsi="Arial" w:cs="Arial"/>
          <w:color w:val="000000"/>
          <w:sz w:val="22"/>
          <w:szCs w:val="22"/>
        </w:rPr>
        <w:t> </w:t>
      </w:r>
    </w:p>
    <w:p w14:paraId="22402914" w14:textId="77777777" w:rsidR="005A2867" w:rsidRPr="009A14FB" w:rsidRDefault="005A2867" w:rsidP="005A2867">
      <w:pPr>
        <w:pStyle w:val="paragraph"/>
        <w:spacing w:before="0" w:beforeAutospacing="0" w:after="0" w:afterAutospacing="0"/>
        <w:jc w:val="center"/>
        <w:textAlignment w:val="baseline"/>
        <w:rPr>
          <w:rFonts w:ascii="Segoe UI" w:hAnsi="Segoe UI" w:cs="Segoe UI"/>
          <w:sz w:val="22"/>
          <w:szCs w:val="22"/>
        </w:rPr>
      </w:pPr>
      <w:r w:rsidRPr="009A14FB">
        <w:rPr>
          <w:rStyle w:val="normaltextrun"/>
          <w:rFonts w:ascii="Arial" w:hAnsi="Arial" w:cs="Arial"/>
          <w:color w:val="000000"/>
          <w:sz w:val="22"/>
          <w:szCs w:val="22"/>
        </w:rPr>
        <w:t>(518)696-5911</w:t>
      </w:r>
      <w:r w:rsidRPr="009A14FB">
        <w:rPr>
          <w:rStyle w:val="eop"/>
          <w:rFonts w:ascii="Arial" w:hAnsi="Arial" w:cs="Arial"/>
          <w:color w:val="000000"/>
          <w:sz w:val="22"/>
          <w:szCs w:val="22"/>
        </w:rPr>
        <w:t> </w:t>
      </w:r>
    </w:p>
    <w:p w14:paraId="1274B305" w14:textId="77777777" w:rsidR="005A2867" w:rsidRDefault="005A2867" w:rsidP="005A286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i/>
          <w:iCs/>
          <w:color w:val="000000"/>
          <w:sz w:val="16"/>
          <w:szCs w:val="16"/>
        </w:rPr>
        <w:t>__________________________________________________________________________________</w:t>
      </w:r>
      <w:r>
        <w:rPr>
          <w:rStyle w:val="eop"/>
          <w:rFonts w:ascii="Arial" w:hAnsi="Arial" w:cs="Arial"/>
          <w:color w:val="000000"/>
          <w:sz w:val="16"/>
          <w:szCs w:val="16"/>
        </w:rPr>
        <w:t> </w:t>
      </w:r>
    </w:p>
    <w:p w14:paraId="2204769F" w14:textId="77777777" w:rsidR="005A2867" w:rsidRDefault="005A2867" w:rsidP="005A286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6C49B8F9" w14:textId="18EEBAB2" w:rsidR="000518F2" w:rsidRDefault="009A14FB" w:rsidP="000518F2">
      <w:r>
        <w:t>The Stony Creek Free Library will be holding our annual holiday vendor sale on Saturday, December 14</w:t>
      </w:r>
      <w:r w:rsidRPr="009A14FB">
        <w:rPr>
          <w:vertAlign w:val="superscript"/>
        </w:rPr>
        <w:t>th</w:t>
      </w:r>
      <w:r>
        <w:t xml:space="preserve">, 2024, from 10:00-1:00. Vendors will have access to the library at 9:00 a.m. for setting up. We ask that all vendors remain set up until 1:00. There will be a $15 fee per vendor. This can be paid on the day of the event or prior to this day. We ask that you bring your own table. We can provide chairs if you need them. </w:t>
      </w:r>
      <w:r w:rsidR="00000A88">
        <w:t xml:space="preserve">The space will be approximately 8X6. </w:t>
      </w:r>
      <w:r>
        <w:t>We will only be holding the sale within the library this year (not in the gallery next door). We will be accepting the first 5 applications that we receive</w:t>
      </w:r>
      <w:r w:rsidR="00000A88">
        <w:t>, due to space constraints.</w:t>
      </w:r>
      <w:r w:rsidR="000518F2">
        <w:t xml:space="preserve"> </w:t>
      </w:r>
      <w:r w:rsidR="000518F2">
        <w:t>Any checks would be made out to</w:t>
      </w:r>
      <w:r w:rsidR="000518F2">
        <w:t xml:space="preserve">: </w:t>
      </w:r>
      <w:r w:rsidR="000518F2">
        <w:t>Stony Creek Free Library</w:t>
      </w:r>
    </w:p>
    <w:p w14:paraId="76D699C3" w14:textId="634A182C" w:rsidR="007E1158" w:rsidRDefault="007E1158"/>
    <w:p w14:paraId="22A7F24C" w14:textId="46E52C30" w:rsidR="00000A88" w:rsidRDefault="00000A88">
      <w:r>
        <w:t>If you are interested in selling at this event, please fill out a copy of this form and return it in person or by mail to: Stony Creek Free Library Attention: Library Director, at the address on this letterhead.</w:t>
      </w:r>
      <w:r w:rsidR="000518F2">
        <w:t xml:space="preserve"> If you have any questions, please feel free to call (518)696-5911 or </w:t>
      </w:r>
      <w:proofErr w:type="gramStart"/>
      <w:r w:rsidR="000518F2">
        <w:t>email:jdiamond@sals.edu</w:t>
      </w:r>
      <w:proofErr w:type="gramEnd"/>
    </w:p>
    <w:p w14:paraId="60DD148A" w14:textId="77777777" w:rsidR="000518F2" w:rsidRDefault="000518F2"/>
    <w:p w14:paraId="2FF65FF8" w14:textId="392EF2E5" w:rsidR="00000A88" w:rsidRPr="000518F2" w:rsidRDefault="00000A88" w:rsidP="000518F2">
      <w:pPr>
        <w:jc w:val="center"/>
        <w:rPr>
          <w:b/>
          <w:bCs/>
        </w:rPr>
      </w:pPr>
      <w:r w:rsidRPr="000518F2">
        <w:rPr>
          <w:b/>
          <w:bCs/>
        </w:rPr>
        <w:t>REGISTRATION:</w:t>
      </w:r>
    </w:p>
    <w:p w14:paraId="59291062" w14:textId="31B69053" w:rsidR="00000A88" w:rsidRDefault="00000A88">
      <w:r w:rsidRPr="000518F2">
        <w:rPr>
          <w:b/>
          <w:bCs/>
        </w:rPr>
        <w:t xml:space="preserve">Name of </w:t>
      </w:r>
      <w:proofErr w:type="gramStart"/>
      <w:r w:rsidRPr="000518F2">
        <w:rPr>
          <w:b/>
          <w:bCs/>
        </w:rPr>
        <w:t>Vendor</w:t>
      </w:r>
      <w:r w:rsidR="000518F2" w:rsidRPr="000518F2">
        <w:t>:</w:t>
      </w:r>
      <w:r w:rsidRPr="000518F2">
        <w:t>_</w:t>
      </w:r>
      <w:proofErr w:type="gramEnd"/>
      <w:r>
        <w:t>__________________________________________________________</w:t>
      </w:r>
    </w:p>
    <w:p w14:paraId="3334BAC5" w14:textId="0E1E247A" w:rsidR="00000A88" w:rsidRDefault="00000A88">
      <w:r w:rsidRPr="000518F2">
        <w:rPr>
          <w:b/>
          <w:bCs/>
        </w:rPr>
        <w:t>Business Name (if applicable</w:t>
      </w:r>
      <w:proofErr w:type="gramStart"/>
      <w:r w:rsidRPr="000518F2">
        <w:rPr>
          <w:b/>
          <w:bCs/>
        </w:rPr>
        <w:t>):</w:t>
      </w:r>
      <w:r>
        <w:t>_</w:t>
      </w:r>
      <w:proofErr w:type="gramEnd"/>
      <w:r>
        <w:t>_______________________________________________</w:t>
      </w:r>
    </w:p>
    <w:p w14:paraId="2CC68B4C" w14:textId="2DAA6840" w:rsidR="00000A88" w:rsidRPr="000518F2" w:rsidRDefault="00000A88">
      <w:pPr>
        <w:rPr>
          <w:b/>
          <w:bCs/>
        </w:rPr>
      </w:pPr>
      <w:r w:rsidRPr="000518F2">
        <w:rPr>
          <w:b/>
          <w:bCs/>
        </w:rPr>
        <w:t xml:space="preserve">Phone </w:t>
      </w:r>
      <w:proofErr w:type="gramStart"/>
      <w:r w:rsidRPr="000518F2">
        <w:rPr>
          <w:b/>
          <w:bCs/>
        </w:rPr>
        <w:t>Number:_</w:t>
      </w:r>
      <w:proofErr w:type="gramEnd"/>
      <w:r w:rsidRPr="000518F2">
        <w:rPr>
          <w:b/>
          <w:bCs/>
        </w:rPr>
        <w:t>_____________________________</w:t>
      </w:r>
    </w:p>
    <w:p w14:paraId="7D6E39C3" w14:textId="652FD693" w:rsidR="00000A88" w:rsidRPr="000518F2" w:rsidRDefault="00000A88">
      <w:pPr>
        <w:rPr>
          <w:b/>
          <w:bCs/>
        </w:rPr>
      </w:pPr>
      <w:r w:rsidRPr="000518F2">
        <w:rPr>
          <w:b/>
          <w:bCs/>
        </w:rPr>
        <w:t xml:space="preserve">E-mail </w:t>
      </w:r>
      <w:proofErr w:type="gramStart"/>
      <w:r w:rsidRPr="000518F2">
        <w:rPr>
          <w:b/>
          <w:bCs/>
        </w:rPr>
        <w:t>address:_</w:t>
      </w:r>
      <w:proofErr w:type="gramEnd"/>
      <w:r w:rsidRPr="000518F2">
        <w:rPr>
          <w:b/>
          <w:bCs/>
        </w:rPr>
        <w:t>______________________________</w:t>
      </w:r>
    </w:p>
    <w:p w14:paraId="7747B8B7" w14:textId="4B1161D8" w:rsidR="00000A88" w:rsidRPr="000518F2" w:rsidRDefault="00000A88">
      <w:pPr>
        <w:rPr>
          <w:b/>
          <w:bCs/>
        </w:rPr>
      </w:pPr>
      <w:r w:rsidRPr="000518F2">
        <w:rPr>
          <w:b/>
          <w:bCs/>
        </w:rPr>
        <w:t xml:space="preserve">Type of </w:t>
      </w:r>
      <w:proofErr w:type="gramStart"/>
      <w:r w:rsidRPr="000518F2">
        <w:rPr>
          <w:b/>
          <w:bCs/>
        </w:rPr>
        <w:t>Merchandise:_</w:t>
      </w:r>
      <w:proofErr w:type="gramEnd"/>
      <w:r w:rsidRPr="000518F2">
        <w:rPr>
          <w:b/>
          <w:bCs/>
        </w:rPr>
        <w:t>_________________________</w:t>
      </w:r>
    </w:p>
    <w:p w14:paraId="3C8640A0" w14:textId="056A1C96" w:rsidR="009A14FB" w:rsidRDefault="009A14FB"/>
    <w:p w14:paraId="52D74D87" w14:textId="77777777" w:rsidR="009A14FB" w:rsidRDefault="009A14FB"/>
    <w:p w14:paraId="5B54C115" w14:textId="77777777" w:rsidR="009A14FB" w:rsidRDefault="009A14FB"/>
    <w:sectPr w:rsidR="009A1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67"/>
    <w:rsid w:val="00000A88"/>
    <w:rsid w:val="000518F2"/>
    <w:rsid w:val="001C0316"/>
    <w:rsid w:val="005A2867"/>
    <w:rsid w:val="007E1158"/>
    <w:rsid w:val="009A1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17A3C"/>
  <w15:chartTrackingRefBased/>
  <w15:docId w15:val="{325FE43F-F8A5-417F-A211-D382A30D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A28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A2867"/>
  </w:style>
  <w:style w:type="character" w:customStyle="1" w:styleId="normaltextrun">
    <w:name w:val="normaltextrun"/>
    <w:basedOn w:val="DefaultParagraphFont"/>
    <w:rsid w:val="005A2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97127">
      <w:bodyDiv w:val="1"/>
      <w:marLeft w:val="0"/>
      <w:marRight w:val="0"/>
      <w:marTop w:val="0"/>
      <w:marBottom w:val="0"/>
      <w:divBdr>
        <w:top w:val="none" w:sz="0" w:space="0" w:color="auto"/>
        <w:left w:val="none" w:sz="0" w:space="0" w:color="auto"/>
        <w:bottom w:val="none" w:sz="0" w:space="0" w:color="auto"/>
        <w:right w:val="none" w:sz="0" w:space="0" w:color="auto"/>
      </w:divBdr>
      <w:divsChild>
        <w:div w:id="1948273748">
          <w:marLeft w:val="0"/>
          <w:marRight w:val="0"/>
          <w:marTop w:val="0"/>
          <w:marBottom w:val="0"/>
          <w:divBdr>
            <w:top w:val="none" w:sz="0" w:space="0" w:color="auto"/>
            <w:left w:val="none" w:sz="0" w:space="0" w:color="auto"/>
            <w:bottom w:val="none" w:sz="0" w:space="0" w:color="auto"/>
            <w:right w:val="none" w:sz="0" w:space="0" w:color="auto"/>
          </w:divBdr>
        </w:div>
        <w:div w:id="1362821585">
          <w:marLeft w:val="0"/>
          <w:marRight w:val="0"/>
          <w:marTop w:val="0"/>
          <w:marBottom w:val="0"/>
          <w:divBdr>
            <w:top w:val="none" w:sz="0" w:space="0" w:color="auto"/>
            <w:left w:val="none" w:sz="0" w:space="0" w:color="auto"/>
            <w:bottom w:val="none" w:sz="0" w:space="0" w:color="auto"/>
            <w:right w:val="none" w:sz="0" w:space="0" w:color="auto"/>
          </w:divBdr>
        </w:div>
        <w:div w:id="1134644249">
          <w:marLeft w:val="0"/>
          <w:marRight w:val="0"/>
          <w:marTop w:val="0"/>
          <w:marBottom w:val="0"/>
          <w:divBdr>
            <w:top w:val="none" w:sz="0" w:space="0" w:color="auto"/>
            <w:left w:val="none" w:sz="0" w:space="0" w:color="auto"/>
            <w:bottom w:val="none" w:sz="0" w:space="0" w:color="auto"/>
            <w:right w:val="none" w:sz="0" w:space="0" w:color="auto"/>
          </w:divBdr>
        </w:div>
        <w:div w:id="5375134">
          <w:marLeft w:val="0"/>
          <w:marRight w:val="0"/>
          <w:marTop w:val="0"/>
          <w:marBottom w:val="0"/>
          <w:divBdr>
            <w:top w:val="none" w:sz="0" w:space="0" w:color="auto"/>
            <w:left w:val="none" w:sz="0" w:space="0" w:color="auto"/>
            <w:bottom w:val="none" w:sz="0" w:space="0" w:color="auto"/>
            <w:right w:val="none" w:sz="0" w:space="0" w:color="auto"/>
          </w:divBdr>
        </w:div>
        <w:div w:id="796878112">
          <w:marLeft w:val="0"/>
          <w:marRight w:val="0"/>
          <w:marTop w:val="0"/>
          <w:marBottom w:val="0"/>
          <w:divBdr>
            <w:top w:val="none" w:sz="0" w:space="0" w:color="auto"/>
            <w:left w:val="none" w:sz="0" w:space="0" w:color="auto"/>
            <w:bottom w:val="none" w:sz="0" w:space="0" w:color="auto"/>
            <w:right w:val="none" w:sz="0" w:space="0" w:color="auto"/>
          </w:divBdr>
        </w:div>
        <w:div w:id="772171650">
          <w:marLeft w:val="0"/>
          <w:marRight w:val="0"/>
          <w:marTop w:val="0"/>
          <w:marBottom w:val="0"/>
          <w:divBdr>
            <w:top w:val="none" w:sz="0" w:space="0" w:color="auto"/>
            <w:left w:val="none" w:sz="0" w:space="0" w:color="auto"/>
            <w:bottom w:val="none" w:sz="0" w:space="0" w:color="auto"/>
            <w:right w:val="none" w:sz="0" w:space="0" w:color="auto"/>
          </w:divBdr>
        </w:div>
        <w:div w:id="75638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Diamond, Jill</dc:creator>
  <cp:keywords/>
  <dc:description/>
  <cp:lastModifiedBy>Diamond, Jill</cp:lastModifiedBy>
  <cp:revision>4</cp:revision>
  <cp:lastPrinted>2024-10-17T23:20:00Z</cp:lastPrinted>
  <dcterms:created xsi:type="dcterms:W3CDTF">2024-10-17T22:56:00Z</dcterms:created>
  <dcterms:modified xsi:type="dcterms:W3CDTF">2024-10-17T23:20:00Z</dcterms:modified>
</cp:coreProperties>
</file>